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09F0" w14:textId="77777777" w:rsidR="004974DE" w:rsidRPr="004974DE" w:rsidRDefault="004974DE" w:rsidP="004974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974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MULTICOMPLEX COMPRESSED CAPS</w:t>
      </w:r>
    </w:p>
    <w:p w14:paraId="6ED51AA8" w14:textId="05F99A65" w:rsidR="00857CB0" w:rsidRDefault="00857CB0"/>
    <w:p w14:paraId="53A4D188" w14:textId="3CA2FC0F" w:rsidR="004974DE" w:rsidRDefault="004974DE">
      <w:r>
        <w:t xml:space="preserve">Kombinace dvou oblíbených produktů, </w:t>
      </w:r>
      <w:proofErr w:type="spellStart"/>
      <w:r>
        <w:t>multivitamínu</w:t>
      </w:r>
      <w:proofErr w:type="spellEnd"/>
      <w:r>
        <w:t xml:space="preserve"> a </w:t>
      </w:r>
      <w:proofErr w:type="spellStart"/>
      <w:r>
        <w:t>multiminerálu</w:t>
      </w:r>
      <w:proofErr w:type="spellEnd"/>
      <w:r>
        <w:t>, v jednom balení. Směs vitamínů, minerálů a účinných extraktů ve formě dobře vstřebatelných kapslí pro podporu imunity, fyzického a psychického výkonu a harmonizaci těla.</w:t>
      </w:r>
    </w:p>
    <w:p w14:paraId="366D7985" w14:textId="77777777" w:rsidR="004974DE" w:rsidRPr="004974DE" w:rsidRDefault="004974DE" w:rsidP="00497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Představuje směs 12 vitamínů, 6 minerálů a dalších účinných extraktů ve formě dobře vstřebatelných kapslí. Mezi blahodárné účinky vitamínů B6 a B12 patří pozitivní vliv na váš psychický stav a nervový systém. Vitamín A, C a D přirozeně povzbudí váš imunitní systém a řada obsažených vitamínů, jako například B2 a B3 také slouží ke snížení únavy a vyčerpání. Unikátní je i směs významných minerálů pro naše tělo, mezi které patří hořčík, vápník, zinek, železo chrom a selen. </w:t>
      </w:r>
    </w:p>
    <w:p w14:paraId="20DBAD93" w14:textId="77777777" w:rsidR="004974DE" w:rsidRPr="004974DE" w:rsidRDefault="004974DE" w:rsidP="0049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12 vitamínů – A, B1, B2, B3, B5, B6, B12, C, D, E, kyselina listová, biotin</w:t>
      </w:r>
    </w:p>
    <w:p w14:paraId="269E941B" w14:textId="77777777" w:rsidR="004974DE" w:rsidRPr="004974DE" w:rsidRDefault="004974DE" w:rsidP="0049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6 minerálů – hořčík, vápník, zinek, železo, chrom, selen</w:t>
      </w:r>
    </w:p>
    <w:p w14:paraId="2CA49006" w14:textId="77777777" w:rsidR="004974DE" w:rsidRPr="004974DE" w:rsidRDefault="004974DE" w:rsidP="0049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extrakt z černého pepře </w:t>
      </w:r>
      <w:proofErr w:type="spellStart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Bioperine</w:t>
      </w:r>
      <w:proofErr w:type="spellEnd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® (95 % piperinu)</w:t>
      </w:r>
    </w:p>
    <w:p w14:paraId="40360335" w14:textId="77777777" w:rsidR="004974DE" w:rsidRPr="004974DE" w:rsidRDefault="004974DE" w:rsidP="0049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alfa-</w:t>
      </w:r>
      <w:proofErr w:type="spellStart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lipoová</w:t>
      </w:r>
      <w:proofErr w:type="spellEnd"/>
    </w:p>
    <w:p w14:paraId="7325D79A" w14:textId="77777777" w:rsidR="004974DE" w:rsidRPr="004974DE" w:rsidRDefault="004974DE" w:rsidP="0049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extrakt ze zeleného čaje</w:t>
      </w:r>
    </w:p>
    <w:p w14:paraId="0DCD1680" w14:textId="77777777" w:rsidR="004974DE" w:rsidRPr="004974DE" w:rsidRDefault="004974DE" w:rsidP="0049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bioaktivní kolostrum</w:t>
      </w:r>
    </w:p>
    <w:p w14:paraId="0FE4E12E" w14:textId="77777777" w:rsidR="004974DE" w:rsidRPr="004974DE" w:rsidRDefault="004974DE" w:rsidP="0049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dobře vstřebatelné kapsle</w:t>
      </w:r>
    </w:p>
    <w:p w14:paraId="5A9F496C" w14:textId="77777777" w:rsidR="004974DE" w:rsidRPr="004974DE" w:rsidRDefault="004974DE" w:rsidP="0049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využitelnost</w:t>
      </w:r>
    </w:p>
    <w:p w14:paraId="2BD0986A" w14:textId="77777777" w:rsidR="004974DE" w:rsidRPr="004974DE" w:rsidRDefault="004974DE" w:rsidP="0049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praktické </w:t>
      </w:r>
      <w:proofErr w:type="gramStart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30 denní</w:t>
      </w:r>
      <w:proofErr w:type="gramEnd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balení </w:t>
      </w:r>
    </w:p>
    <w:p w14:paraId="7C73EEB9" w14:textId="77777777" w:rsidR="004974DE" w:rsidRPr="004974DE" w:rsidRDefault="004974DE" w:rsidP="0049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užijte maximálně 1 kapsli Multivitamin </w:t>
      </w:r>
      <w:proofErr w:type="spellStart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compressed</w:t>
      </w:r>
      <w:proofErr w:type="spellEnd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caps</w:t>
      </w:r>
      <w:proofErr w:type="spellEnd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 kapsli </w:t>
      </w:r>
      <w:proofErr w:type="spellStart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Multimineral</w:t>
      </w:r>
      <w:proofErr w:type="spellEnd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compressed</w:t>
      </w:r>
      <w:proofErr w:type="spellEnd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caps</w:t>
      </w:r>
      <w:proofErr w:type="spellEnd"/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denně. Nepřekračujte doporučené dávkování.</w:t>
      </w: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974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polkněte kapsle a zapijte dostatečným množstvím vody. Nejsou vhodné alkoholické a mléčné nápoje. Kapsli nekousejte!</w:t>
      </w:r>
    </w:p>
    <w:p w14:paraId="069A35B5" w14:textId="77777777" w:rsidR="004974DE" w:rsidRPr="004974DE" w:rsidRDefault="004974DE" w:rsidP="0049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50B1607" w14:textId="77483ADB" w:rsidR="004974DE" w:rsidRDefault="004974DE" w:rsidP="00497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74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 Doplněk stravy. Multivitamin </w:t>
      </w:r>
      <w:proofErr w:type="spellStart"/>
      <w:r w:rsidRPr="004974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compressed</w:t>
      </w:r>
      <w:proofErr w:type="spellEnd"/>
      <w:r w:rsidRPr="004974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974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caps</w:t>
      </w:r>
      <w:proofErr w:type="spellEnd"/>
      <w:r w:rsidRPr="004974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obsahuje kofein (8 mg/1 kapsle) – není vhodný pro děti, těhotné a kojící ženy. Nenahrazuje pestrou stravu. Není určeno pro děti, těhotné a kojící ženy. Ukládejte mimo dosah dětí! Chraňte před teplem, mrazem a vlhkostí.</w:t>
      </w:r>
    </w:p>
    <w:p w14:paraId="2906C857" w14:textId="77777777" w:rsidR="004974DE" w:rsidRPr="004974DE" w:rsidRDefault="004974DE" w:rsidP="0049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ACAA02" w14:textId="044070ED" w:rsidR="004974DE" w:rsidRDefault="004974DE">
      <w:r>
        <w:rPr>
          <w:rStyle w:val="Siln"/>
        </w:rPr>
        <w:t>Složení MULTIVITAMIN COMPRESSED CAPS:</w:t>
      </w:r>
      <w:r>
        <w:t xml:space="preserve"> </w:t>
      </w:r>
      <w:r>
        <w:rPr>
          <w:rStyle w:val="Siln"/>
          <w:i/>
          <w:iCs/>
        </w:rPr>
        <w:t>kolostrum</w:t>
      </w:r>
      <w:r>
        <w:t xml:space="preserve"> (min. 30 % imunoglobulinů), kyselina L-askorbová (vitamin C), želatinová tobolka (želatina, barviva: oxid titaničitý, E 172), extrakt ze zeleného čaje (50 % polyfenolů, 8 % kofeinu), DL-α-</w:t>
      </w:r>
      <w:proofErr w:type="spellStart"/>
      <w:r>
        <w:t>tokoferylacetát</w:t>
      </w:r>
      <w:proofErr w:type="spellEnd"/>
      <w:r>
        <w:t xml:space="preserve"> (vitamin E), nikotinamid (vitamin B3), plnidlo stearan hořečnatý, D-</w:t>
      </w:r>
      <w:proofErr w:type="spellStart"/>
      <w:r>
        <w:t>pantotenát</w:t>
      </w:r>
      <w:proofErr w:type="spellEnd"/>
      <w:r>
        <w:t xml:space="preserve"> vápenatý (vitamin B5), pyridoxin hydrochlorid (vitamin B6), </w:t>
      </w:r>
      <w:proofErr w:type="spellStart"/>
      <w:r>
        <w:t>thiamin</w:t>
      </w:r>
      <w:proofErr w:type="spellEnd"/>
      <w:r>
        <w:t xml:space="preserve"> hydrochlorid (vitamin B1), riboflavin (vitamin B2), kyselina α-</w:t>
      </w:r>
      <w:proofErr w:type="spellStart"/>
      <w:r>
        <w:t>lipoová</w:t>
      </w:r>
      <w:proofErr w:type="spellEnd"/>
      <w:r>
        <w:t xml:space="preserve">, </w:t>
      </w:r>
      <w:proofErr w:type="spellStart"/>
      <w:r>
        <w:t>retinyl</w:t>
      </w:r>
      <w:proofErr w:type="spellEnd"/>
      <w:r>
        <w:t xml:space="preserve"> palmitát (vitamin A, obsahuje </w:t>
      </w:r>
      <w:r>
        <w:rPr>
          <w:rStyle w:val="Zdraznn"/>
          <w:b/>
          <w:bCs/>
        </w:rPr>
        <w:t>rybí želatinu</w:t>
      </w:r>
      <w:r>
        <w:t xml:space="preserve">), protispékavá látka oxid křemičitý, cholekalciferol (vitamin D), extrakt z černého pepře (95 % piperinu) - </w:t>
      </w:r>
      <w:proofErr w:type="spellStart"/>
      <w:r>
        <w:t>Bioperine</w:t>
      </w:r>
      <w:proofErr w:type="spellEnd"/>
      <w:r>
        <w:rPr>
          <w:vertAlign w:val="superscript"/>
        </w:rPr>
        <w:t>®</w:t>
      </w:r>
      <w:r>
        <w:t xml:space="preserve">, kyselina listová (vitamin B9), D-biotin (vitamin H), kyanokobalamin (vitamin B12). </w:t>
      </w:r>
      <w:r>
        <w:br/>
      </w:r>
      <w:r>
        <w:rPr>
          <w:rStyle w:val="Siln"/>
        </w:rPr>
        <w:t>Složení MULTIMINERAL COMPRESSED CAPS:</w:t>
      </w:r>
      <w:r>
        <w:t xml:space="preserve"> </w:t>
      </w:r>
      <w:proofErr w:type="spellStart"/>
      <w:r>
        <w:t>bisglycinát</w:t>
      </w:r>
      <w:proofErr w:type="spellEnd"/>
      <w:r>
        <w:t xml:space="preserve"> vápenatý, </w:t>
      </w:r>
      <w:proofErr w:type="spellStart"/>
      <w:r>
        <w:t>bisglycinát</w:t>
      </w:r>
      <w:proofErr w:type="spellEnd"/>
      <w:r>
        <w:t xml:space="preserve"> hořečnatý, uhličitan hořečnatý, želatinová tobolka (želatina, barviva: oxid titaničitý, E 132), uhličitan vápenatý, oxid hořečnatý, mléčnan chromitý, L-</w:t>
      </w:r>
      <w:proofErr w:type="spellStart"/>
      <w:r>
        <w:t>OptiZinc</w:t>
      </w:r>
      <w:proofErr w:type="spellEnd"/>
      <w:r>
        <w:rPr>
          <w:vertAlign w:val="superscript"/>
        </w:rPr>
        <w:t>®</w:t>
      </w:r>
      <w:r>
        <w:t xml:space="preserve"> (mono-L-methionin sulfát zinečnatý), plnidlo stearan hořečnatý, organicky vázaný selen z kvasinek, </w:t>
      </w:r>
      <w:proofErr w:type="spellStart"/>
      <w:r>
        <w:t>bisglycinát</w:t>
      </w:r>
      <w:proofErr w:type="spellEnd"/>
      <w:r>
        <w:t xml:space="preserve"> železnatý, protispékavá látka oxid křemičitý. L-</w:t>
      </w:r>
      <w:proofErr w:type="spellStart"/>
      <w:r>
        <w:t>OptiZinc</w:t>
      </w:r>
      <w:proofErr w:type="spellEnd"/>
      <w:proofErr w:type="gramStart"/>
      <w:r>
        <w:rPr>
          <w:vertAlign w:val="superscript"/>
        </w:rPr>
        <w:t>®</w:t>
      </w:r>
      <w:r>
        <w:t xml:space="preserve">  je</w:t>
      </w:r>
      <w:proofErr w:type="gramEnd"/>
      <w:r>
        <w:t xml:space="preserve"> registrovaná ochranná známka </w:t>
      </w:r>
      <w:proofErr w:type="spellStart"/>
      <w:r>
        <w:t>InterHealth</w:t>
      </w:r>
      <w:proofErr w:type="spellEnd"/>
      <w:r>
        <w:t xml:space="preserve"> N.I.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2382"/>
        <w:gridCol w:w="1914"/>
      </w:tblGrid>
      <w:tr w:rsidR="004974DE" w:rsidRPr="004974DE" w14:paraId="5B2D11ED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61A8D2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MULTIVITAMIN COMPRESSED CAPS:</w:t>
            </w:r>
          </w:p>
        </w:tc>
        <w:tc>
          <w:tcPr>
            <w:tcW w:w="0" w:type="auto"/>
            <w:vAlign w:val="center"/>
            <w:hideMark/>
          </w:tcPr>
          <w:p w14:paraId="50964419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14:paraId="2FBF5BAF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 kapsle </w:t>
            </w:r>
          </w:p>
        </w:tc>
      </w:tr>
      <w:tr w:rsidR="004974DE" w:rsidRPr="004974DE" w14:paraId="790FD7ED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5AAA1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C </w:t>
            </w:r>
          </w:p>
        </w:tc>
        <w:tc>
          <w:tcPr>
            <w:tcW w:w="0" w:type="auto"/>
            <w:vAlign w:val="center"/>
            <w:hideMark/>
          </w:tcPr>
          <w:p w14:paraId="393FD428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24 618 mg = 30 773 % * </w:t>
            </w:r>
          </w:p>
        </w:tc>
        <w:tc>
          <w:tcPr>
            <w:tcW w:w="0" w:type="auto"/>
            <w:vAlign w:val="center"/>
            <w:hideMark/>
          </w:tcPr>
          <w:p w14:paraId="60BACB23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290 mg = 363 % * </w:t>
            </w:r>
          </w:p>
        </w:tc>
      </w:tr>
      <w:tr w:rsidR="004974DE" w:rsidRPr="004974DE" w14:paraId="6E2AEA3B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DB939C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Niacin (Vitamin B3) </w:t>
            </w:r>
          </w:p>
        </w:tc>
        <w:tc>
          <w:tcPr>
            <w:tcW w:w="0" w:type="auto"/>
            <w:vAlign w:val="center"/>
            <w:hideMark/>
          </w:tcPr>
          <w:p w14:paraId="55BAB2E5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2 716 mg = 16 975 % * </w:t>
            </w:r>
          </w:p>
        </w:tc>
        <w:tc>
          <w:tcPr>
            <w:tcW w:w="0" w:type="auto"/>
            <w:vAlign w:val="center"/>
            <w:hideMark/>
          </w:tcPr>
          <w:p w14:paraId="766DD254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 mg = 200 </w:t>
            </w:r>
            <w:proofErr w:type="gramStart"/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  *</w:t>
            </w:r>
            <w:proofErr w:type="gramEnd"/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974DE" w:rsidRPr="004974DE" w14:paraId="436C8F05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68D43D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E </w:t>
            </w:r>
          </w:p>
        </w:tc>
        <w:tc>
          <w:tcPr>
            <w:tcW w:w="0" w:type="auto"/>
            <w:vAlign w:val="center"/>
            <w:hideMark/>
          </w:tcPr>
          <w:p w14:paraId="73A31D45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2 037 mg = 16 975 % * </w:t>
            </w:r>
          </w:p>
        </w:tc>
        <w:tc>
          <w:tcPr>
            <w:tcW w:w="0" w:type="auto"/>
            <w:vAlign w:val="center"/>
            <w:hideMark/>
          </w:tcPr>
          <w:p w14:paraId="53A6DCAC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 mg = 200 % * </w:t>
            </w:r>
          </w:p>
        </w:tc>
      </w:tr>
      <w:tr w:rsidR="004974DE" w:rsidRPr="004974DE" w14:paraId="42E68CBE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B7992B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pantotenová (Vitamin B5) </w:t>
            </w:r>
          </w:p>
        </w:tc>
        <w:tc>
          <w:tcPr>
            <w:tcW w:w="0" w:type="auto"/>
            <w:vAlign w:val="center"/>
            <w:hideMark/>
          </w:tcPr>
          <w:p w14:paraId="3C7BE51B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1 019 mg = 16 983 % * </w:t>
            </w:r>
          </w:p>
        </w:tc>
        <w:tc>
          <w:tcPr>
            <w:tcW w:w="0" w:type="auto"/>
            <w:vAlign w:val="center"/>
            <w:hideMark/>
          </w:tcPr>
          <w:p w14:paraId="78111885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 mg = 200 % * </w:t>
            </w:r>
          </w:p>
        </w:tc>
      </w:tr>
      <w:tr w:rsidR="004974DE" w:rsidRPr="004974DE" w14:paraId="31ECAD8D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B23A8E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14:paraId="4D7D11C8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849 mg = 60 643 % * </w:t>
            </w:r>
          </w:p>
        </w:tc>
        <w:tc>
          <w:tcPr>
            <w:tcW w:w="0" w:type="auto"/>
            <w:vAlign w:val="center"/>
            <w:hideMark/>
          </w:tcPr>
          <w:p w14:paraId="52200856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mg = 714 % * </w:t>
            </w:r>
          </w:p>
        </w:tc>
      </w:tr>
      <w:tr w:rsidR="004974DE" w:rsidRPr="004974DE" w14:paraId="2B11989E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CAB9AF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 </w:t>
            </w:r>
          </w:p>
        </w:tc>
        <w:tc>
          <w:tcPr>
            <w:tcW w:w="0" w:type="auto"/>
            <w:vAlign w:val="center"/>
            <w:hideMark/>
          </w:tcPr>
          <w:p w14:paraId="7F426901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849 mg = 77 182 % * </w:t>
            </w:r>
          </w:p>
        </w:tc>
        <w:tc>
          <w:tcPr>
            <w:tcW w:w="0" w:type="auto"/>
            <w:vAlign w:val="center"/>
            <w:hideMark/>
          </w:tcPr>
          <w:p w14:paraId="31C343ED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mg = 909 % * </w:t>
            </w:r>
          </w:p>
        </w:tc>
      </w:tr>
      <w:tr w:rsidR="004974DE" w:rsidRPr="004974DE" w14:paraId="36179528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189DBE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Riboflavin (Vitamin B2) </w:t>
            </w:r>
          </w:p>
        </w:tc>
        <w:tc>
          <w:tcPr>
            <w:tcW w:w="0" w:type="auto"/>
            <w:vAlign w:val="center"/>
            <w:hideMark/>
          </w:tcPr>
          <w:p w14:paraId="146872A5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849 mg = 60 643 % * </w:t>
            </w:r>
          </w:p>
        </w:tc>
        <w:tc>
          <w:tcPr>
            <w:tcW w:w="0" w:type="auto"/>
            <w:vAlign w:val="center"/>
            <w:hideMark/>
          </w:tcPr>
          <w:p w14:paraId="0602D7A5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mg = 714 % * </w:t>
            </w:r>
          </w:p>
        </w:tc>
      </w:tr>
      <w:tr w:rsidR="004974DE" w:rsidRPr="004974DE" w14:paraId="731CBFC8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C1EC8F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A </w:t>
            </w:r>
          </w:p>
        </w:tc>
        <w:tc>
          <w:tcPr>
            <w:tcW w:w="0" w:type="auto"/>
            <w:vAlign w:val="center"/>
            <w:hideMark/>
          </w:tcPr>
          <w:p w14:paraId="479CF94C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84 890 µg = 10 611 % * </w:t>
            </w:r>
          </w:p>
        </w:tc>
        <w:tc>
          <w:tcPr>
            <w:tcW w:w="0" w:type="auto"/>
            <w:vAlign w:val="center"/>
            <w:hideMark/>
          </w:tcPr>
          <w:p w14:paraId="6C14C028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1 000 µg = 125 % * </w:t>
            </w:r>
          </w:p>
        </w:tc>
      </w:tr>
      <w:tr w:rsidR="004974DE" w:rsidRPr="004974DE" w14:paraId="4F682B71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F6423C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D </w:t>
            </w:r>
          </w:p>
        </w:tc>
        <w:tc>
          <w:tcPr>
            <w:tcW w:w="0" w:type="auto"/>
            <w:vAlign w:val="center"/>
            <w:hideMark/>
          </w:tcPr>
          <w:p w14:paraId="7257C4E5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849 µg = 16 980 % * </w:t>
            </w:r>
          </w:p>
        </w:tc>
        <w:tc>
          <w:tcPr>
            <w:tcW w:w="0" w:type="auto"/>
            <w:vAlign w:val="center"/>
            <w:hideMark/>
          </w:tcPr>
          <w:p w14:paraId="2C2981E0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µg = 200 % * </w:t>
            </w:r>
          </w:p>
        </w:tc>
      </w:tr>
      <w:tr w:rsidR="004974DE" w:rsidRPr="004974DE" w14:paraId="42A256E8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576950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listová </w:t>
            </w:r>
          </w:p>
        </w:tc>
        <w:tc>
          <w:tcPr>
            <w:tcW w:w="0" w:type="auto"/>
            <w:vAlign w:val="center"/>
            <w:hideMark/>
          </w:tcPr>
          <w:p w14:paraId="3670050B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33 956 µg = 16 978 % * </w:t>
            </w:r>
          </w:p>
        </w:tc>
        <w:tc>
          <w:tcPr>
            <w:tcW w:w="0" w:type="auto"/>
            <w:vAlign w:val="center"/>
            <w:hideMark/>
          </w:tcPr>
          <w:p w14:paraId="027E4ED1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400 µg = 200 % * </w:t>
            </w:r>
          </w:p>
        </w:tc>
      </w:tr>
      <w:tr w:rsidR="004974DE" w:rsidRPr="004974DE" w14:paraId="52C5E115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ECD7D9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Biotin </w:t>
            </w:r>
          </w:p>
        </w:tc>
        <w:tc>
          <w:tcPr>
            <w:tcW w:w="0" w:type="auto"/>
            <w:vAlign w:val="center"/>
            <w:hideMark/>
          </w:tcPr>
          <w:p w14:paraId="6121A14E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8 489 µg = 16 978 % * </w:t>
            </w:r>
          </w:p>
        </w:tc>
        <w:tc>
          <w:tcPr>
            <w:tcW w:w="0" w:type="auto"/>
            <w:vAlign w:val="center"/>
            <w:hideMark/>
          </w:tcPr>
          <w:p w14:paraId="623628BE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µg = 200 % * </w:t>
            </w:r>
          </w:p>
        </w:tc>
      </w:tr>
      <w:tr w:rsidR="004974DE" w:rsidRPr="004974DE" w14:paraId="7730BBBF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58B73A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B12 </w:t>
            </w:r>
          </w:p>
        </w:tc>
        <w:tc>
          <w:tcPr>
            <w:tcW w:w="0" w:type="auto"/>
            <w:vAlign w:val="center"/>
            <w:hideMark/>
          </w:tcPr>
          <w:p w14:paraId="4279E252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2 122 µg = 84 880 % * </w:t>
            </w:r>
          </w:p>
        </w:tc>
        <w:tc>
          <w:tcPr>
            <w:tcW w:w="0" w:type="auto"/>
            <w:vAlign w:val="center"/>
            <w:hideMark/>
          </w:tcPr>
          <w:p w14:paraId="58EC2ABF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 µg = 1 000 % * </w:t>
            </w:r>
          </w:p>
        </w:tc>
      </w:tr>
      <w:tr w:rsidR="004974DE" w:rsidRPr="004974DE" w14:paraId="1B5DCC87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9F90D7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Kolostrum </w:t>
            </w:r>
          </w:p>
        </w:tc>
        <w:tc>
          <w:tcPr>
            <w:tcW w:w="0" w:type="auto"/>
            <w:vAlign w:val="center"/>
            <w:hideMark/>
          </w:tcPr>
          <w:p w14:paraId="3B8444B9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33 955,9 mg </w:t>
            </w:r>
          </w:p>
        </w:tc>
        <w:tc>
          <w:tcPr>
            <w:tcW w:w="0" w:type="auto"/>
            <w:vAlign w:val="center"/>
            <w:hideMark/>
          </w:tcPr>
          <w:p w14:paraId="5C4D4506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400 mg </w:t>
            </w:r>
          </w:p>
        </w:tc>
      </w:tr>
      <w:tr w:rsidR="004974DE" w:rsidRPr="004974DE" w14:paraId="44755C83" w14:textId="77777777" w:rsidTr="004974D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7C063F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ze zeleného čaje </w:t>
            </w:r>
          </w:p>
        </w:tc>
        <w:tc>
          <w:tcPr>
            <w:tcW w:w="0" w:type="auto"/>
            <w:vAlign w:val="center"/>
            <w:hideMark/>
          </w:tcPr>
          <w:p w14:paraId="4908895C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8 489 mg </w:t>
            </w:r>
          </w:p>
        </w:tc>
        <w:tc>
          <w:tcPr>
            <w:tcW w:w="0" w:type="auto"/>
            <w:vAlign w:val="center"/>
            <w:hideMark/>
          </w:tcPr>
          <w:p w14:paraId="678A6C9B" w14:textId="77777777" w:rsidR="004974DE" w:rsidRPr="004974DE" w:rsidRDefault="004974DE" w:rsidP="0049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74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</w:tbl>
    <w:p w14:paraId="3738D3DE" w14:textId="77777777" w:rsidR="004974DE" w:rsidRDefault="004974DE"/>
    <w:sectPr w:rsidR="0049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469C"/>
    <w:multiLevelType w:val="multilevel"/>
    <w:tmpl w:val="2212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DE"/>
    <w:rsid w:val="004974DE"/>
    <w:rsid w:val="008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4E8"/>
  <w15:chartTrackingRefBased/>
  <w15:docId w15:val="{142EFCD2-4F14-4106-9A05-B3798D95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7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4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74DE"/>
    <w:rPr>
      <w:b/>
      <w:bCs/>
    </w:rPr>
  </w:style>
  <w:style w:type="character" w:styleId="Zdraznn">
    <w:name w:val="Emphasis"/>
    <w:basedOn w:val="Standardnpsmoodstavce"/>
    <w:uiPriority w:val="20"/>
    <w:qFormat/>
    <w:rsid w:val="00497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A973A6-9E73-452D-B409-8A177077AF81}"/>
</file>

<file path=customXml/itemProps2.xml><?xml version="1.0" encoding="utf-8"?>
<ds:datastoreItem xmlns:ds="http://schemas.openxmlformats.org/officeDocument/2006/customXml" ds:itemID="{95510E44-3AA9-436D-A6FC-4B088BE7F86C}"/>
</file>

<file path=customXml/itemProps3.xml><?xml version="1.0" encoding="utf-8"?>
<ds:datastoreItem xmlns:ds="http://schemas.openxmlformats.org/officeDocument/2006/customXml" ds:itemID="{E8D5EE57-75FE-48AC-9B78-AE2C58EA4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Krejčiřík</dc:creator>
  <cp:keywords/>
  <dc:description/>
  <cp:lastModifiedBy>Vít Krejčiřík</cp:lastModifiedBy>
  <cp:revision>1</cp:revision>
  <dcterms:created xsi:type="dcterms:W3CDTF">2021-05-18T10:19:00Z</dcterms:created>
  <dcterms:modified xsi:type="dcterms:W3CDTF">2021-05-18T10:21:00Z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